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A14" w:rsidRPr="0096750D" w:rsidRDefault="004B4617" w:rsidP="00F22A14">
      <w:pPr>
        <w:spacing w:line="60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pPr>
      <w:r w:rsidRPr="0096750D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HARMONOGRAM GODZIN DOSTĘPNOŚCI NAUCZYCIELI W RAMACH KONSULTACJI</w:t>
      </w:r>
    </w:p>
    <w:tbl>
      <w:tblPr>
        <w:tblStyle w:val="Tabela-Siatka"/>
        <w:tblW w:w="13036" w:type="dxa"/>
        <w:tblInd w:w="421" w:type="dxa"/>
        <w:tblLook w:val="04A0" w:firstRow="1" w:lastRow="0" w:firstColumn="1" w:lastColumn="0" w:noHBand="0" w:noVBand="1"/>
      </w:tblPr>
      <w:tblGrid>
        <w:gridCol w:w="846"/>
        <w:gridCol w:w="2977"/>
        <w:gridCol w:w="4819"/>
        <w:gridCol w:w="2268"/>
        <w:gridCol w:w="2126"/>
      </w:tblGrid>
      <w:tr w:rsidR="00F22A14" w:rsidRPr="004B4617" w:rsidTr="00F22A14">
        <w:trPr>
          <w:trHeight w:val="422"/>
        </w:trPr>
        <w:tc>
          <w:tcPr>
            <w:tcW w:w="846" w:type="dxa"/>
          </w:tcPr>
          <w:p w:rsidR="00F22A14" w:rsidRPr="00F22A14" w:rsidRDefault="00F22A14" w:rsidP="00F22A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Oddział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34D45A"/>
              </w:rPr>
            </w:pPr>
            <w:r w:rsidRPr="00F22A14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Godzina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Ewelina Stryjska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 xml:space="preserve">Wychowawca 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I „Myszki”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środa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10-11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Katarzyna Nowotarska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I „Myszki”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10-11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Anna Korjakowska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Wychowawca Oddział II „Misie”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Terapeuta SI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13-14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Karolina Malik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II „Misie” i IV „Biedronki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środa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11:30-12:30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Beata Wójcik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Wychowawca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III „Zajączki”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Pedagog specjalny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piątek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11-12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Gabriela Smolarek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III „Zajączki”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środa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11-12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Karolina Kuras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Wychowawca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IV „Biedronki”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10-11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Marta Modzelewska-Królikowska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Wychowawca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V „Smerfy”</w:t>
            </w:r>
          </w:p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Logopeda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czwartek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8:30-9:30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Izabela Warchał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Oddział V „Smerfy”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wtorek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11:30-12:30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Agnieszka Pękala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10-11</w:t>
            </w:r>
          </w:p>
        </w:tc>
      </w:tr>
      <w:tr w:rsidR="00F22A14" w:rsidRPr="004B4617" w:rsidTr="00F22A14">
        <w:tc>
          <w:tcPr>
            <w:tcW w:w="846" w:type="dxa"/>
          </w:tcPr>
          <w:p w:rsidR="00F22A14" w:rsidRPr="004B4617" w:rsidRDefault="00F22A14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2A14" w:rsidRPr="00F22A14" w:rsidRDefault="00F22A14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14">
              <w:rPr>
                <w:rFonts w:ascii="Times New Roman" w:hAnsi="Times New Roman" w:cs="Times New Roman"/>
                <w:b/>
              </w:rPr>
              <w:t>Katarzyna Walczyk</w:t>
            </w:r>
          </w:p>
        </w:tc>
        <w:tc>
          <w:tcPr>
            <w:tcW w:w="4819" w:type="dxa"/>
          </w:tcPr>
          <w:p w:rsidR="00F22A14" w:rsidRPr="00F22A14" w:rsidRDefault="00F22A14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Zastępca dyrektora</w:t>
            </w:r>
          </w:p>
        </w:tc>
        <w:tc>
          <w:tcPr>
            <w:tcW w:w="2268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22A14">
              <w:rPr>
                <w:rFonts w:ascii="Times New Roman" w:hAnsi="Times New Roman" w:cs="Times New Roman"/>
                <w:b/>
                <w:color w:val="7030A0"/>
              </w:rPr>
              <w:t>piątek</w:t>
            </w:r>
          </w:p>
        </w:tc>
        <w:tc>
          <w:tcPr>
            <w:tcW w:w="2126" w:type="dxa"/>
          </w:tcPr>
          <w:p w:rsidR="00F22A14" w:rsidRPr="00F22A14" w:rsidRDefault="00F22A14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22A14">
              <w:rPr>
                <w:rFonts w:ascii="Times New Roman" w:hAnsi="Times New Roman" w:cs="Times New Roman"/>
              </w:rPr>
              <w:t>7-8</w:t>
            </w:r>
          </w:p>
        </w:tc>
      </w:tr>
      <w:tr w:rsidR="00F21C1A" w:rsidRPr="004B4617" w:rsidTr="00F22A14">
        <w:tc>
          <w:tcPr>
            <w:tcW w:w="846" w:type="dxa"/>
          </w:tcPr>
          <w:p w:rsidR="00F21C1A" w:rsidRPr="004B4617" w:rsidRDefault="00F21C1A" w:rsidP="00F22A14">
            <w:pPr>
              <w:pStyle w:val="Akapitzlist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1C1A" w:rsidRPr="00F22A14" w:rsidRDefault="00F21C1A" w:rsidP="00F22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Karolina Sajdak</w:t>
            </w:r>
          </w:p>
        </w:tc>
        <w:tc>
          <w:tcPr>
            <w:tcW w:w="4819" w:type="dxa"/>
          </w:tcPr>
          <w:p w:rsidR="00F21C1A" w:rsidRPr="00F22A14" w:rsidRDefault="00F21C1A" w:rsidP="00F22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2268" w:type="dxa"/>
          </w:tcPr>
          <w:p w:rsidR="00F21C1A" w:rsidRPr="00F22A14" w:rsidRDefault="00F21C1A" w:rsidP="004B461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piątek</w:t>
            </w:r>
          </w:p>
        </w:tc>
        <w:tc>
          <w:tcPr>
            <w:tcW w:w="2126" w:type="dxa"/>
          </w:tcPr>
          <w:p w:rsidR="00F21C1A" w:rsidRPr="00F22A14" w:rsidRDefault="00F21C1A" w:rsidP="004B46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(co 2 tygodnie)</w:t>
            </w:r>
          </w:p>
        </w:tc>
      </w:tr>
    </w:tbl>
    <w:p w:rsidR="004B4617" w:rsidRPr="004B4617" w:rsidRDefault="004B4617" w:rsidP="004B4617">
      <w:pPr>
        <w:spacing w:line="600" w:lineRule="auto"/>
        <w:jc w:val="center"/>
        <w:rPr>
          <w:rFonts w:ascii="Times New Roman" w:hAnsi="Times New Roman" w:cs="Times New Roman"/>
        </w:rPr>
      </w:pPr>
    </w:p>
    <w:sectPr w:rsidR="004B4617" w:rsidRPr="004B4617" w:rsidSect="00F22A1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50AC"/>
    <w:multiLevelType w:val="hybridMultilevel"/>
    <w:tmpl w:val="55BC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17"/>
    <w:rsid w:val="00006693"/>
    <w:rsid w:val="004B4617"/>
    <w:rsid w:val="005F0B25"/>
    <w:rsid w:val="0096750D"/>
    <w:rsid w:val="00B20D9C"/>
    <w:rsid w:val="00F21C1A"/>
    <w:rsid w:val="00F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EF7"/>
  <w15:chartTrackingRefBased/>
  <w15:docId w15:val="{86AF9C74-7AB9-49E2-A5C4-0BC0D2B6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Korjakowska</cp:lastModifiedBy>
  <cp:revision>2</cp:revision>
  <cp:lastPrinted>2022-09-02T08:44:00Z</cp:lastPrinted>
  <dcterms:created xsi:type="dcterms:W3CDTF">2023-04-24T14:54:00Z</dcterms:created>
  <dcterms:modified xsi:type="dcterms:W3CDTF">2023-04-24T14:54:00Z</dcterms:modified>
</cp:coreProperties>
</file>